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异议申诉信用承诺书</w:t>
      </w:r>
    </w:p>
    <w:p>
      <w:pPr>
        <w:spacing w:line="588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88" w:lineRule="exact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“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信用湛江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”网站：</w:t>
      </w:r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代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，法定代表人姓名：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，身份证件类型及号码后四位：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（证件类型）/（号码后四位）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，对“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信用湛江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”网站（以下简称“网站”）公示的我单位名下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/>
        </w:rPr>
        <w:t>文号为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default" w:ascii="方正仿宋_GBK" w:hAnsi="方正仿宋_GBK" w:eastAsia="方正仿宋_GBK" w:cs="方正仿宋_GBK"/>
          <w:sz w:val="30"/>
          <w:szCs w:val="30"/>
          <w:u w:val="single"/>
          <w:lang w:val="en-US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如有请填写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的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信用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信息提起异议申诉，并郑重承诺如下： </w:t>
      </w:r>
    </w:p>
    <w:p>
      <w:pPr>
        <w:numPr>
          <w:ilvl w:val="255"/>
          <w:numId w:val="0"/>
        </w:num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一、我单位所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申诉内容、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提供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料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均合法、真实、准确和有效。</w:t>
      </w:r>
    </w:p>
    <w:p>
      <w:p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二、我单位若违背上述承诺内容，自愿接受相关信息按最长公示期向社会公示，自愿接受有关违背承诺情况通报和公示，并承担相应的法律责任。</w:t>
      </w:r>
      <w:bookmarkStart w:id="0" w:name="_GoBack"/>
      <w:bookmarkEnd w:id="0"/>
    </w:p>
    <w:p>
      <w:p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三、我单位同意将本承诺书向社会公开。</w:t>
      </w:r>
    </w:p>
    <w:p>
      <w:pPr>
        <w:spacing w:line="588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四、我单位同意将承诺、践诺信息作为公共信用记录由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“信用湛江”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网站归集并合规应用。</w:t>
      </w: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 w:cs="方正仿宋_GBK"/>
          <w:sz w:val="30"/>
          <w:szCs w:val="30"/>
        </w:rPr>
      </w:pP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</w:t>
      </w: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                 单位名称：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（盖章） </w:t>
      </w:r>
    </w:p>
    <w:p>
      <w:pPr>
        <w:spacing w:line="588" w:lineRule="exact"/>
        <w:ind w:firstLine="600" w:firstLineChars="200"/>
        <w:jc w:val="righ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年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月</w:t>
      </w:r>
      <w:r>
        <w:rPr>
          <w:rFonts w:hint="eastAsia" w:ascii="Times New Roman" w:hAnsi="Times New Roman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日</w:t>
      </w:r>
    </w:p>
    <w:p>
      <w:pPr>
        <w:pStyle w:val="12"/>
        <w:wordWrap w:val="0"/>
        <w:ind w:firstLine="0" w:firstLineChars="0"/>
      </w:pPr>
    </w:p>
    <w:sectPr>
      <w:footerReference r:id="rId3" w:type="default"/>
      <w:pgSz w:w="11906" w:h="16838"/>
      <w:pgMar w:top="1984" w:right="1616" w:bottom="1814" w:left="1616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DF"/>
    <w:rsid w:val="00000FA0"/>
    <w:rsid w:val="00032CFA"/>
    <w:rsid w:val="0038407C"/>
    <w:rsid w:val="005E1960"/>
    <w:rsid w:val="00853FE9"/>
    <w:rsid w:val="00A64E43"/>
    <w:rsid w:val="00B84AF6"/>
    <w:rsid w:val="00D010DF"/>
    <w:rsid w:val="00DD1124"/>
    <w:rsid w:val="00ED14D7"/>
    <w:rsid w:val="00ED5A59"/>
    <w:rsid w:val="015C2E53"/>
    <w:rsid w:val="028929CD"/>
    <w:rsid w:val="038065A5"/>
    <w:rsid w:val="03D04EF5"/>
    <w:rsid w:val="041D097E"/>
    <w:rsid w:val="044B5713"/>
    <w:rsid w:val="06EA719A"/>
    <w:rsid w:val="099C31C3"/>
    <w:rsid w:val="09D22055"/>
    <w:rsid w:val="0A013B25"/>
    <w:rsid w:val="0BFA2756"/>
    <w:rsid w:val="0C97320E"/>
    <w:rsid w:val="0CC03E9C"/>
    <w:rsid w:val="10381BE9"/>
    <w:rsid w:val="117B57C9"/>
    <w:rsid w:val="1245549E"/>
    <w:rsid w:val="12A17637"/>
    <w:rsid w:val="137036C0"/>
    <w:rsid w:val="13A20149"/>
    <w:rsid w:val="143F2180"/>
    <w:rsid w:val="145C1E3B"/>
    <w:rsid w:val="1468546C"/>
    <w:rsid w:val="14C616BE"/>
    <w:rsid w:val="150B34D0"/>
    <w:rsid w:val="1571455B"/>
    <w:rsid w:val="15BD5923"/>
    <w:rsid w:val="15F1243E"/>
    <w:rsid w:val="18990F54"/>
    <w:rsid w:val="190D05CF"/>
    <w:rsid w:val="1A140E38"/>
    <w:rsid w:val="1A481308"/>
    <w:rsid w:val="1ACA02A3"/>
    <w:rsid w:val="1C3254E1"/>
    <w:rsid w:val="1C531B4F"/>
    <w:rsid w:val="1C9F44AD"/>
    <w:rsid w:val="1CEE332D"/>
    <w:rsid w:val="1D634CF1"/>
    <w:rsid w:val="1DD75C42"/>
    <w:rsid w:val="1EC6317B"/>
    <w:rsid w:val="1EF513E2"/>
    <w:rsid w:val="1F4D619E"/>
    <w:rsid w:val="1FD944C3"/>
    <w:rsid w:val="20E72120"/>
    <w:rsid w:val="2280057F"/>
    <w:rsid w:val="248A1CD3"/>
    <w:rsid w:val="25450CD7"/>
    <w:rsid w:val="25C473E5"/>
    <w:rsid w:val="270F0ACE"/>
    <w:rsid w:val="280B4DFD"/>
    <w:rsid w:val="284C4CC0"/>
    <w:rsid w:val="29102395"/>
    <w:rsid w:val="291600BE"/>
    <w:rsid w:val="29641ADF"/>
    <w:rsid w:val="29A54F19"/>
    <w:rsid w:val="29D232FB"/>
    <w:rsid w:val="2B485875"/>
    <w:rsid w:val="2C0F60C5"/>
    <w:rsid w:val="2C40723E"/>
    <w:rsid w:val="2CDF1D4B"/>
    <w:rsid w:val="2DB34350"/>
    <w:rsid w:val="2DC85963"/>
    <w:rsid w:val="2F544F6B"/>
    <w:rsid w:val="2F981C66"/>
    <w:rsid w:val="314D4229"/>
    <w:rsid w:val="31D902B0"/>
    <w:rsid w:val="31E77A2B"/>
    <w:rsid w:val="32C723C6"/>
    <w:rsid w:val="32DD4450"/>
    <w:rsid w:val="332D2B50"/>
    <w:rsid w:val="335C2960"/>
    <w:rsid w:val="33675A67"/>
    <w:rsid w:val="33846530"/>
    <w:rsid w:val="33D11A2E"/>
    <w:rsid w:val="35130246"/>
    <w:rsid w:val="35AE7A9C"/>
    <w:rsid w:val="35D40C47"/>
    <w:rsid w:val="371C7597"/>
    <w:rsid w:val="381C7689"/>
    <w:rsid w:val="38306189"/>
    <w:rsid w:val="389731F9"/>
    <w:rsid w:val="39137410"/>
    <w:rsid w:val="39713A95"/>
    <w:rsid w:val="3A317EFD"/>
    <w:rsid w:val="3B57067F"/>
    <w:rsid w:val="3D9D1708"/>
    <w:rsid w:val="3F2C5902"/>
    <w:rsid w:val="406907D9"/>
    <w:rsid w:val="41EA3C57"/>
    <w:rsid w:val="425E111D"/>
    <w:rsid w:val="432510E8"/>
    <w:rsid w:val="446C68AF"/>
    <w:rsid w:val="448841D2"/>
    <w:rsid w:val="451B24A9"/>
    <w:rsid w:val="45462BA9"/>
    <w:rsid w:val="457C05CC"/>
    <w:rsid w:val="466F3148"/>
    <w:rsid w:val="4681725B"/>
    <w:rsid w:val="468667A7"/>
    <w:rsid w:val="47A63A9A"/>
    <w:rsid w:val="47B73D6C"/>
    <w:rsid w:val="47D261AA"/>
    <w:rsid w:val="48D14307"/>
    <w:rsid w:val="49024C15"/>
    <w:rsid w:val="493065DE"/>
    <w:rsid w:val="49377C92"/>
    <w:rsid w:val="4AF359BC"/>
    <w:rsid w:val="4B6F163E"/>
    <w:rsid w:val="4B7F11E5"/>
    <w:rsid w:val="4B8E734B"/>
    <w:rsid w:val="4C7D207B"/>
    <w:rsid w:val="4CE75446"/>
    <w:rsid w:val="4D961117"/>
    <w:rsid w:val="4E8E54DA"/>
    <w:rsid w:val="4EB57A31"/>
    <w:rsid w:val="4F1D0536"/>
    <w:rsid w:val="4F2A3AC3"/>
    <w:rsid w:val="4FB66C92"/>
    <w:rsid w:val="4FC93B5B"/>
    <w:rsid w:val="4FE71878"/>
    <w:rsid w:val="50621F7B"/>
    <w:rsid w:val="509B5F73"/>
    <w:rsid w:val="50B06957"/>
    <w:rsid w:val="50BB52F1"/>
    <w:rsid w:val="511A4CE6"/>
    <w:rsid w:val="514C23A9"/>
    <w:rsid w:val="51E5683C"/>
    <w:rsid w:val="51F955F2"/>
    <w:rsid w:val="524624EF"/>
    <w:rsid w:val="53DA2CA6"/>
    <w:rsid w:val="54D21D5E"/>
    <w:rsid w:val="54D36F89"/>
    <w:rsid w:val="556F5DE9"/>
    <w:rsid w:val="557F664A"/>
    <w:rsid w:val="55FF1A2F"/>
    <w:rsid w:val="56DC3C25"/>
    <w:rsid w:val="57B05EEC"/>
    <w:rsid w:val="582E2051"/>
    <w:rsid w:val="594D40C4"/>
    <w:rsid w:val="59CB6610"/>
    <w:rsid w:val="5A642221"/>
    <w:rsid w:val="5AFD5A44"/>
    <w:rsid w:val="5C720C8A"/>
    <w:rsid w:val="5C973A5C"/>
    <w:rsid w:val="5E58441C"/>
    <w:rsid w:val="5EED585A"/>
    <w:rsid w:val="5F55597C"/>
    <w:rsid w:val="5F6738B8"/>
    <w:rsid w:val="60693461"/>
    <w:rsid w:val="61F82D59"/>
    <w:rsid w:val="620F1BFF"/>
    <w:rsid w:val="62533A1D"/>
    <w:rsid w:val="631E5ECB"/>
    <w:rsid w:val="6413416E"/>
    <w:rsid w:val="677A4730"/>
    <w:rsid w:val="688F5D54"/>
    <w:rsid w:val="68E613FF"/>
    <w:rsid w:val="69EE4A8C"/>
    <w:rsid w:val="6A6933B8"/>
    <w:rsid w:val="6C2E7FDD"/>
    <w:rsid w:val="6EB122C6"/>
    <w:rsid w:val="715467B1"/>
    <w:rsid w:val="72152A46"/>
    <w:rsid w:val="722552C3"/>
    <w:rsid w:val="72A2278A"/>
    <w:rsid w:val="733D7C9D"/>
    <w:rsid w:val="736A0A7B"/>
    <w:rsid w:val="739C3DCC"/>
    <w:rsid w:val="740A295F"/>
    <w:rsid w:val="750A49F0"/>
    <w:rsid w:val="77AF7534"/>
    <w:rsid w:val="78714FDC"/>
    <w:rsid w:val="7A1133E2"/>
    <w:rsid w:val="7A8362AD"/>
    <w:rsid w:val="7AE1011C"/>
    <w:rsid w:val="7B994938"/>
    <w:rsid w:val="7BE67AED"/>
    <w:rsid w:val="7C0A0FE9"/>
    <w:rsid w:val="7C171609"/>
    <w:rsid w:val="7E621423"/>
    <w:rsid w:val="7F5E5ED8"/>
    <w:rsid w:val="7FE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委大标题"/>
    <w:basedOn w:val="1"/>
    <w:qFormat/>
    <w:uiPriority w:val="0"/>
    <w:pPr>
      <w:spacing w:line="588" w:lineRule="exact"/>
      <w:jc w:val="center"/>
    </w:pPr>
    <w:rPr>
      <w:rFonts w:ascii="Times New Roman" w:hAnsi="Times New Roman" w:eastAsia="方正小标宋_GBK"/>
      <w:sz w:val="40"/>
      <w:szCs w:val="40"/>
    </w:rPr>
  </w:style>
  <w:style w:type="paragraph" w:customStyle="1" w:styleId="10">
    <w:name w:val="委标题一"/>
    <w:basedOn w:val="1"/>
    <w:qFormat/>
    <w:uiPriority w:val="0"/>
    <w:pPr>
      <w:spacing w:line="588" w:lineRule="exact"/>
      <w:ind w:firstLine="600" w:firstLineChars="200"/>
      <w:jc w:val="left"/>
    </w:pPr>
    <w:rPr>
      <w:rFonts w:ascii="Times New Roman" w:hAnsi="Times New Roman" w:eastAsia="方正黑体_GBK"/>
      <w:sz w:val="30"/>
      <w:szCs w:val="22"/>
    </w:rPr>
  </w:style>
  <w:style w:type="paragraph" w:customStyle="1" w:styleId="11">
    <w:name w:val="委标题二"/>
    <w:basedOn w:val="1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楷体_GBK"/>
      <w:sz w:val="30"/>
      <w:szCs w:val="22"/>
    </w:rPr>
  </w:style>
  <w:style w:type="paragraph" w:customStyle="1" w:styleId="12">
    <w:name w:val="委正文"/>
    <w:basedOn w:val="1"/>
    <w:link w:val="15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/>
      <w:sz w:val="30"/>
      <w:szCs w:val="22"/>
    </w:rPr>
  </w:style>
  <w:style w:type="paragraph" w:customStyle="1" w:styleId="13">
    <w:name w:val="委附件标题"/>
    <w:basedOn w:val="1"/>
    <w:link w:val="17"/>
    <w:qFormat/>
    <w:uiPriority w:val="0"/>
    <w:pPr>
      <w:spacing w:line="588" w:lineRule="exact"/>
      <w:jc w:val="center"/>
    </w:pPr>
    <w:rPr>
      <w:rFonts w:ascii="Times New Roman" w:hAnsi="Times New Roman" w:eastAsia="方正小标宋_GBK"/>
      <w:sz w:val="40"/>
      <w:szCs w:val="22"/>
    </w:rPr>
  </w:style>
  <w:style w:type="paragraph" w:customStyle="1" w:styleId="14">
    <w:name w:val="委附件二字"/>
    <w:basedOn w:val="13"/>
    <w:link w:val="16"/>
    <w:qFormat/>
    <w:uiPriority w:val="0"/>
    <w:pPr>
      <w:jc w:val="left"/>
    </w:pPr>
    <w:rPr>
      <w:rFonts w:ascii="方正黑体_GBK" w:hAnsi="方正黑体_GBK" w:eastAsia="方正黑体_GBK" w:cs="Times New Roman"/>
      <w:sz w:val="30"/>
    </w:rPr>
  </w:style>
  <w:style w:type="character" w:customStyle="1" w:styleId="15">
    <w:name w:val="委正文 Char"/>
    <w:link w:val="12"/>
    <w:qFormat/>
    <w:uiPriority w:val="0"/>
    <w:rPr>
      <w:rFonts w:ascii="Times New Roman" w:hAnsi="Times New Roman" w:eastAsia="方正仿宋_GBK"/>
      <w:sz w:val="30"/>
      <w:szCs w:val="22"/>
    </w:rPr>
  </w:style>
  <w:style w:type="character" w:customStyle="1" w:styleId="16">
    <w:name w:val="委附件二字 Char"/>
    <w:link w:val="14"/>
    <w:qFormat/>
    <w:uiPriority w:val="0"/>
    <w:rPr>
      <w:rFonts w:ascii="方正黑体_GBK" w:hAnsi="方正黑体_GBK" w:eastAsia="方正黑体_GBK" w:cs="Times New Roman"/>
      <w:sz w:val="30"/>
    </w:rPr>
  </w:style>
  <w:style w:type="character" w:customStyle="1" w:styleId="17">
    <w:name w:val="委附件标题 Char"/>
    <w:link w:val="13"/>
    <w:qFormat/>
    <w:uiPriority w:val="0"/>
    <w:rPr>
      <w:rFonts w:ascii="Times New Roman" w:hAnsi="Times New Roman" w:eastAsia="方正小标宋_GBK"/>
      <w:sz w:val="40"/>
      <w:szCs w:val="22"/>
    </w:rPr>
  </w:style>
  <w:style w:type="character" w:customStyle="1" w:styleId="18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358</Characters>
  <Lines>2</Lines>
  <Paragraphs>1</Paragraphs>
  <TotalTime>9</TotalTime>
  <ScaleCrop>false</ScaleCrop>
  <LinksUpToDate>false</LinksUpToDate>
  <CharactersWithSpaces>419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2019-08-13T03:02:00Z</dcterms:created>
  <dc:creator>Yuan</dc:creator>
  <cp:lastModifiedBy>汤逢翰</cp:lastModifiedBy>
  <cp:lastPrinted>2020-08-19T08:25:00Z</cp:lastPrinted>
  <dcterms:modified xsi:type="dcterms:W3CDTF">2021-07-12T06:29:56Z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EF088BD3850C474088BB73326A32FEDC</vt:lpwstr>
  </property>
</Properties>
</file>